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9F" w:rsidRDefault="008216F0" w:rsidP="00261CD0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  <w:lang w:val="en-GB" w:eastAsia="en-GB"/>
        </w:rPr>
        <w:pict>
          <v:roundrect id="_x0000_s1026" style="position:absolute;margin-left:107.65pt;margin-top:-10.25pt;width:169.8pt;height:38.15pt;z-index:-25165875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26">
              <w:txbxContent>
                <w:p w:rsidR="00DA1C9F" w:rsidRPr="007D6AA7" w:rsidRDefault="00DA1C9F" w:rsidP="00DA1C9F">
                  <w:pPr>
                    <w:rPr>
                      <w:b/>
                      <w:bCs/>
                      <w:sz w:val="36"/>
                      <w:szCs w:val="36"/>
                      <w:lang w:val="en-GB"/>
                    </w:rPr>
                  </w:pPr>
                  <w:r w:rsidRPr="007D6AA7">
                    <w:rPr>
                      <w:b/>
                      <w:bCs/>
                      <w:sz w:val="36"/>
                      <w:szCs w:val="36"/>
                      <w:lang w:val="en-GB"/>
                    </w:rPr>
                    <w:t xml:space="preserve">PowerPoint Lab </w:t>
                  </w:r>
                  <w:r>
                    <w:rPr>
                      <w:b/>
                      <w:bCs/>
                      <w:sz w:val="36"/>
                      <w:szCs w:val="36"/>
                      <w:lang w:val="en-GB"/>
                    </w:rPr>
                    <w:t>7</w:t>
                  </w:r>
                </w:p>
              </w:txbxContent>
            </v:textbox>
          </v:roundrect>
        </w:pict>
      </w:r>
    </w:p>
    <w:p w:rsidR="00DA1C9F" w:rsidRDefault="00DA1C9F" w:rsidP="00DA1C9F">
      <w:pPr>
        <w:pStyle w:val="ListParagraph"/>
        <w:rPr>
          <w:rFonts w:ascii="Comic Sans MS" w:hAnsi="Comic Sans MS"/>
          <w:lang w:val="en-GB"/>
        </w:rPr>
      </w:pPr>
    </w:p>
    <w:p w:rsidR="00B26056" w:rsidRDefault="00DA1C9F" w:rsidP="00B26056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Open the presentation of lab6. </w:t>
      </w:r>
    </w:p>
    <w:p w:rsidR="001B0E05" w:rsidRDefault="001B0E05" w:rsidP="001B0E05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On slide 3 Change the bulleted list to numbered list. </w:t>
      </w:r>
    </w:p>
    <w:p w:rsidR="001B0E05" w:rsidRPr="001B0E05" w:rsidRDefault="001B0E05" w:rsidP="001B0E05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Add the following “</w:t>
      </w:r>
      <w:r w:rsidRPr="00F5406C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This presentation is made to introduce this topic to the first year students</w:t>
      </w:r>
      <w:r>
        <w:rPr>
          <w:rFonts w:ascii="Comic Sans MS" w:hAnsi="Comic Sans MS"/>
          <w:lang w:val="en-GB"/>
        </w:rPr>
        <w:t xml:space="preserve">” as a </w:t>
      </w:r>
      <w:r w:rsidRPr="00261CD0">
        <w:rPr>
          <w:rFonts w:ascii="Comic Sans MS" w:hAnsi="Comic Sans MS"/>
          <w:lang w:val="en-GB"/>
        </w:rPr>
        <w:t>Speaker note</w:t>
      </w:r>
      <w:r>
        <w:rPr>
          <w:rFonts w:ascii="Comic Sans MS" w:hAnsi="Comic Sans MS"/>
          <w:lang w:val="en-GB"/>
        </w:rPr>
        <w:t xml:space="preserve"> in slide 2</w:t>
      </w:r>
      <w:r w:rsidRPr="00261CD0">
        <w:rPr>
          <w:rFonts w:ascii="Comic Sans MS" w:hAnsi="Comic Sans MS"/>
          <w:lang w:val="en-GB"/>
        </w:rPr>
        <w:t xml:space="preserve">. </w:t>
      </w:r>
    </w:p>
    <w:p w:rsidR="00D30A2B" w:rsidRPr="00B26056" w:rsidRDefault="00D30A2B" w:rsidP="00B26056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B26056">
        <w:rPr>
          <w:rFonts w:ascii="Comic Sans MS" w:hAnsi="Comic Sans MS"/>
          <w:lang w:val="en-GB"/>
        </w:rPr>
        <w:t>Before the last slide insert a new slide and set i</w:t>
      </w:r>
      <w:r w:rsidR="00B26056">
        <w:rPr>
          <w:rFonts w:ascii="Comic Sans MS" w:hAnsi="Comic Sans MS"/>
          <w:lang w:val="en-GB"/>
        </w:rPr>
        <w:t xml:space="preserve">ts layout to </w:t>
      </w:r>
      <w:r w:rsidR="00B26056" w:rsidRPr="00802CBC">
        <w:rPr>
          <w:rFonts w:ascii="Comic Sans MS" w:hAnsi="Comic Sans MS"/>
          <w:i/>
          <w:iCs/>
          <w:color w:val="FF0000"/>
          <w:u w:val="single"/>
          <w:lang w:val="en-GB"/>
        </w:rPr>
        <w:t>Title and content</w:t>
      </w:r>
      <w:r w:rsidRPr="00B26056">
        <w:rPr>
          <w:rFonts w:ascii="Comic Sans MS" w:hAnsi="Comic Sans MS"/>
          <w:lang w:val="en-GB"/>
        </w:rPr>
        <w:t xml:space="preserve"> </w:t>
      </w:r>
      <w:r w:rsidR="00B26056">
        <w:rPr>
          <w:rFonts w:ascii="Comic Sans MS" w:hAnsi="Comic Sans MS"/>
          <w:lang w:val="en-GB"/>
        </w:rPr>
        <w:t xml:space="preserve"> </w:t>
      </w:r>
      <w:r w:rsidRPr="00B26056">
        <w:rPr>
          <w:rFonts w:ascii="Comic Sans MS" w:hAnsi="Comic Sans MS"/>
          <w:lang w:val="en-GB"/>
        </w:rPr>
        <w:t>and add “</w:t>
      </w:r>
      <w:r w:rsidRPr="00B26056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How to avoid plagiarism? “ </w:t>
      </w:r>
      <w:r w:rsidRPr="00B26056">
        <w:rPr>
          <w:rFonts w:ascii="Comic Sans MS" w:hAnsi="Comic Sans MS"/>
          <w:lang w:val="en-GB"/>
        </w:rPr>
        <w:t>as a title.</w:t>
      </w:r>
      <w:r w:rsidRPr="00B26056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</w:t>
      </w:r>
    </w:p>
    <w:p w:rsidR="00D30A2B" w:rsidRDefault="008216F0" w:rsidP="00D95F18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.85pt;margin-top:23.15pt;width:434.15pt;height:131.6pt;z-index:251658752;mso-width-relative:margin;mso-height-relative:margin">
            <v:textbox style="mso-next-textbox:#_x0000_s1028">
              <w:txbxContent>
                <w:p w:rsidR="00B26056" w:rsidRPr="003612AC" w:rsidRDefault="002C46D2" w:rsidP="00B26056">
                  <w:pPr>
                    <w:rPr>
                      <w:rFonts w:asciiTheme="majorBidi" w:hAnsiTheme="majorBidi" w:cstheme="majorBidi"/>
                      <w:color w:val="548DD4" w:themeColor="text2" w:themeTint="99"/>
                      <w:sz w:val="20"/>
                      <w:szCs w:val="20"/>
                      <w:lang w:val="en-GB"/>
                    </w:rPr>
                  </w:pPr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20"/>
                      <w:szCs w:val="20"/>
                      <w:lang w:val="en-GB"/>
                    </w:rPr>
                    <w:t xml:space="preserve">To avoid plagiarism you need to learn two important techniques which are </w:t>
                  </w:r>
                  <w:hyperlink r:id="rId6" w:history="1">
                    <w:r w:rsidR="003612AC" w:rsidRPr="003612AC">
                      <w:rPr>
                        <w:rFonts w:asciiTheme="majorBidi" w:hAnsiTheme="majorBidi" w:cstheme="majorBidi"/>
                        <w:color w:val="548DD4" w:themeColor="text2" w:themeTint="99"/>
                        <w:sz w:val="20"/>
                        <w:szCs w:val="20"/>
                        <w:lang w:val="en-GB"/>
                      </w:rPr>
                      <w:t>Quoting and Paraphrasing</w:t>
                    </w:r>
                  </w:hyperlink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20"/>
                      <w:szCs w:val="20"/>
                      <w:lang w:val="en-GB"/>
                    </w:rPr>
                    <w:t xml:space="preserve">. </w:t>
                  </w:r>
                  <w:r w:rsidR="003612AC" w:rsidRPr="003612AC">
                    <w:rPr>
                      <w:rFonts w:asciiTheme="majorBidi" w:hAnsiTheme="majorBidi" w:cstheme="majorBidi"/>
                      <w:color w:val="548DD4" w:themeColor="text2" w:themeTint="99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:rsidR="003612AC" w:rsidRPr="003612AC" w:rsidRDefault="003612AC" w:rsidP="003612AC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</w:pPr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Quoting</w:t>
                  </w:r>
                </w:p>
                <w:p w:rsidR="003612AC" w:rsidRDefault="003612AC" w:rsidP="001B7A21">
                  <w:pPr>
                    <w:pStyle w:val="ListParagraph"/>
                    <w:numPr>
                      <w:ilvl w:val="1"/>
                      <w:numId w:val="21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</w:pPr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“If you use an author's specific word or words, you must place those words within quotation </w:t>
                  </w:r>
                  <w:r w:rsidRP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marks and you</w:t>
                  </w:r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 must credit the source” (</w:t>
                  </w:r>
                  <w: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The </w:t>
                  </w:r>
                  <w:hyperlink r:id="rId7" w:history="1">
                    <w:r>
                      <w:rPr>
                        <w:rFonts w:asciiTheme="majorBidi" w:hAnsiTheme="majorBidi" w:cstheme="majorBidi"/>
                        <w:color w:val="548DD4" w:themeColor="text2" w:themeTint="99"/>
                        <w:sz w:val="18"/>
                        <w:szCs w:val="18"/>
                        <w:lang w:val="en-GB"/>
                      </w:rPr>
                      <w:t>Writing</w:t>
                    </w:r>
                  </w:hyperlink>
                  <w: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 Centre, 2011</w:t>
                  </w:r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)</w:t>
                  </w:r>
                  <w: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.</w:t>
                  </w:r>
                </w:p>
                <w:p w:rsidR="003612AC" w:rsidRDefault="003612AC" w:rsidP="003612AC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</w:pPr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Paraphrasing</w:t>
                  </w:r>
                </w:p>
                <w:p w:rsidR="003612AC" w:rsidRDefault="001B7A21" w:rsidP="003612AC">
                  <w:pPr>
                    <w:pStyle w:val="ListParagraph"/>
                    <w:numPr>
                      <w:ilvl w:val="1"/>
                      <w:numId w:val="21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Rewrite the ideas or the text in your own words after you understand it.</w:t>
                  </w:r>
                </w:p>
                <w:p w:rsidR="001B7A21" w:rsidRPr="001B7A21" w:rsidRDefault="001B7A21" w:rsidP="001B7A21">
                  <w:pPr>
                    <w:pStyle w:val="ListParagraph"/>
                    <w:numPr>
                      <w:ilvl w:val="1"/>
                      <w:numId w:val="21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“</w:t>
                  </w:r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Even if you use your own words, if you obtained the information or ideas you are presenting from a source, you must document the source</w:t>
                  </w:r>
                  <w: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”</w:t>
                  </w:r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 (</w:t>
                  </w:r>
                  <w: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The </w:t>
                  </w:r>
                  <w:hyperlink r:id="rId8" w:history="1">
                    <w:r>
                      <w:rPr>
                        <w:rFonts w:asciiTheme="majorBidi" w:hAnsiTheme="majorBidi" w:cstheme="majorBidi"/>
                        <w:color w:val="548DD4" w:themeColor="text2" w:themeTint="99"/>
                        <w:sz w:val="18"/>
                        <w:szCs w:val="18"/>
                        <w:lang w:val="en-GB"/>
                      </w:rPr>
                      <w:t>Writing</w:t>
                    </w:r>
                  </w:hyperlink>
                  <w:r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 Centre, 2011</w:t>
                  </w:r>
                  <w:r w:rsidRPr="003612AC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)</w:t>
                  </w:r>
                  <w:r>
                    <w:rPr>
                      <w:rFonts w:ascii="Verdana" w:hAnsi="Verdana"/>
                      <w:color w:val="333333"/>
                      <w:sz w:val="12"/>
                      <w:szCs w:val="12"/>
                      <w:lang/>
                    </w:rPr>
                    <w:t>.</w:t>
                  </w:r>
                </w:p>
              </w:txbxContent>
            </v:textbox>
          </v:shape>
        </w:pict>
      </w:r>
      <w:r w:rsidR="00D30A2B">
        <w:rPr>
          <w:rFonts w:ascii="Comic Sans MS" w:hAnsi="Comic Sans MS"/>
          <w:lang w:val="en-GB"/>
        </w:rPr>
        <w:t>In the content area add the following text</w:t>
      </w:r>
      <w:r w:rsidR="00D95F18">
        <w:rPr>
          <w:rFonts w:ascii="Comic Sans MS" w:hAnsi="Comic Sans MS"/>
          <w:lang w:val="en-GB"/>
        </w:rPr>
        <w:t xml:space="preserve"> as a multilevel numbered list</w:t>
      </w:r>
      <w:r w:rsidR="00D30A2B">
        <w:rPr>
          <w:rFonts w:ascii="Comic Sans MS" w:hAnsi="Comic Sans MS"/>
          <w:lang w:val="en-GB"/>
        </w:rPr>
        <w:t>:</w:t>
      </w:r>
    </w:p>
    <w:p w:rsidR="001B7A21" w:rsidRDefault="001B7A21" w:rsidP="001B7A21">
      <w:pPr>
        <w:rPr>
          <w:rFonts w:ascii="Comic Sans MS" w:hAnsi="Comic Sans MS"/>
          <w:lang w:val="en-GB"/>
        </w:rPr>
      </w:pPr>
    </w:p>
    <w:p w:rsidR="001B7A21" w:rsidRPr="001B7A21" w:rsidRDefault="001B7A21" w:rsidP="001B7A21">
      <w:pPr>
        <w:rPr>
          <w:rFonts w:ascii="Comic Sans MS" w:hAnsi="Comic Sans MS"/>
          <w:lang w:val="en-GB"/>
        </w:rPr>
      </w:pPr>
    </w:p>
    <w:p w:rsidR="00B26056" w:rsidRDefault="00B26056" w:rsidP="00B26056">
      <w:pPr>
        <w:pStyle w:val="ListParagraph"/>
        <w:ind w:left="360"/>
        <w:rPr>
          <w:rFonts w:ascii="Comic Sans MS" w:hAnsi="Comic Sans MS"/>
          <w:lang w:val="en-GB"/>
        </w:rPr>
      </w:pPr>
    </w:p>
    <w:p w:rsidR="00B26056" w:rsidRDefault="00B26056" w:rsidP="00B26056">
      <w:pPr>
        <w:pStyle w:val="ListParagraph"/>
        <w:ind w:left="360"/>
        <w:rPr>
          <w:rFonts w:ascii="Comic Sans MS" w:hAnsi="Comic Sans MS"/>
          <w:lang w:val="en-GB"/>
        </w:rPr>
      </w:pPr>
    </w:p>
    <w:p w:rsidR="00B26056" w:rsidRDefault="00B26056" w:rsidP="00B26056">
      <w:pPr>
        <w:pStyle w:val="ListParagraph"/>
        <w:ind w:left="360"/>
        <w:rPr>
          <w:rFonts w:ascii="Comic Sans MS" w:hAnsi="Comic Sans MS"/>
          <w:lang w:val="en-GB"/>
        </w:rPr>
      </w:pPr>
    </w:p>
    <w:p w:rsidR="00B26056" w:rsidRDefault="00B26056" w:rsidP="00B26056">
      <w:pPr>
        <w:pStyle w:val="ListParagraph"/>
        <w:ind w:left="360"/>
        <w:rPr>
          <w:rFonts w:ascii="Comic Sans MS" w:hAnsi="Comic Sans MS"/>
          <w:lang w:val="en-GB"/>
        </w:rPr>
      </w:pPr>
    </w:p>
    <w:p w:rsidR="000A6C6F" w:rsidRDefault="000A6C6F" w:rsidP="001B7A21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Demote the last point in the list.</w:t>
      </w:r>
    </w:p>
    <w:p w:rsidR="000A6C6F" w:rsidRDefault="000A6C6F" w:rsidP="000A6C6F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Split the text in slide 6 between two slides</w:t>
      </w:r>
      <w:r w:rsidR="001B7A21">
        <w:rPr>
          <w:rFonts w:ascii="Comic Sans MS" w:hAnsi="Comic Sans MS"/>
          <w:lang w:val="en-GB"/>
        </w:rPr>
        <w:t xml:space="preserve"> which having the same title</w:t>
      </w:r>
      <w:r>
        <w:rPr>
          <w:rFonts w:ascii="Comic Sans MS" w:hAnsi="Comic Sans MS"/>
          <w:lang w:val="en-GB"/>
        </w:rPr>
        <w:t xml:space="preserve">. </w:t>
      </w:r>
    </w:p>
    <w:p w:rsidR="00D95F18" w:rsidRDefault="00D95F18" w:rsidP="001B0E05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Insert a new slide </w:t>
      </w:r>
      <w:r w:rsidR="00B26056">
        <w:rPr>
          <w:rFonts w:ascii="Comic Sans MS" w:hAnsi="Comic Sans MS"/>
          <w:lang w:val="en-GB"/>
        </w:rPr>
        <w:t xml:space="preserve">with blank layout and </w:t>
      </w:r>
      <w:r w:rsidR="001B0E05">
        <w:rPr>
          <w:rFonts w:ascii="Comic Sans MS" w:hAnsi="Comic Sans MS"/>
          <w:lang w:val="en-GB"/>
        </w:rPr>
        <w:t>create</w:t>
      </w:r>
      <w:r w:rsidR="00B26056">
        <w:rPr>
          <w:rFonts w:ascii="Comic Sans MS" w:hAnsi="Comic Sans MS"/>
          <w:lang w:val="en-GB"/>
        </w:rPr>
        <w:t xml:space="preserve"> a table with </w:t>
      </w:r>
      <w:r w:rsidR="001B0E05">
        <w:rPr>
          <w:rFonts w:ascii="Comic Sans MS" w:hAnsi="Comic Sans MS"/>
          <w:lang w:val="en-GB"/>
        </w:rPr>
        <w:t>two columns and four rows and enter the following information, change the table style to one of your choice</w:t>
      </w:r>
      <w:r w:rsidR="00B26056">
        <w:rPr>
          <w:rFonts w:ascii="Comic Sans MS" w:hAnsi="Comic Sans MS"/>
          <w:lang w:val="en-GB"/>
        </w:rPr>
        <w:t xml:space="preserve">: </w:t>
      </w: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3939"/>
      </w:tblGrid>
      <w:tr w:rsidR="000A6C6F" w:rsidRPr="00BB03AE" w:rsidTr="00BB03AE">
        <w:tc>
          <w:tcPr>
            <w:tcW w:w="1733" w:type="dxa"/>
          </w:tcPr>
          <w:p w:rsidR="000A6C6F" w:rsidRPr="00BB03AE" w:rsidRDefault="00BA3B12" w:rsidP="00B26056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B03AE">
              <w:rPr>
                <w:rFonts w:ascii="Comic Sans MS" w:hAnsi="Comic Sans MS"/>
                <w:sz w:val="18"/>
                <w:szCs w:val="18"/>
                <w:lang w:val="en-GB"/>
              </w:rPr>
              <w:t>Year</w:t>
            </w:r>
          </w:p>
        </w:tc>
        <w:tc>
          <w:tcPr>
            <w:tcW w:w="3939" w:type="dxa"/>
          </w:tcPr>
          <w:p w:rsidR="000A6C6F" w:rsidRPr="00BB03AE" w:rsidRDefault="000A6C6F" w:rsidP="00B26056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B03AE">
              <w:rPr>
                <w:rFonts w:ascii="Comic Sans MS" w:hAnsi="Comic Sans MS"/>
                <w:sz w:val="18"/>
                <w:szCs w:val="18"/>
                <w:lang w:val="en-GB"/>
              </w:rPr>
              <w:t>Number of students who plagiarize in UQU</w:t>
            </w:r>
          </w:p>
        </w:tc>
      </w:tr>
      <w:tr w:rsidR="000A6C6F" w:rsidRPr="00BB03AE" w:rsidTr="00BB03AE">
        <w:tc>
          <w:tcPr>
            <w:tcW w:w="1733" w:type="dxa"/>
          </w:tcPr>
          <w:p w:rsidR="000A6C6F" w:rsidRPr="00BB03AE" w:rsidRDefault="000A6C6F" w:rsidP="000A6C6F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B03AE">
              <w:rPr>
                <w:rFonts w:ascii="Comic Sans MS" w:hAnsi="Comic Sans MS"/>
                <w:sz w:val="18"/>
                <w:szCs w:val="18"/>
                <w:lang w:val="en-GB"/>
              </w:rPr>
              <w:t>2001</w:t>
            </w:r>
          </w:p>
        </w:tc>
        <w:tc>
          <w:tcPr>
            <w:tcW w:w="3939" w:type="dxa"/>
          </w:tcPr>
          <w:p w:rsidR="000A6C6F" w:rsidRPr="00BB03AE" w:rsidRDefault="000A6C6F" w:rsidP="000A6C6F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B03AE">
              <w:rPr>
                <w:rFonts w:ascii="Comic Sans MS" w:hAnsi="Comic Sans MS"/>
                <w:sz w:val="18"/>
                <w:szCs w:val="18"/>
                <w:lang w:val="en-GB"/>
              </w:rPr>
              <w:t>20</w:t>
            </w:r>
          </w:p>
        </w:tc>
      </w:tr>
      <w:tr w:rsidR="000A6C6F" w:rsidRPr="00BB03AE" w:rsidTr="00BB03AE">
        <w:tc>
          <w:tcPr>
            <w:tcW w:w="1733" w:type="dxa"/>
          </w:tcPr>
          <w:p w:rsidR="000A6C6F" w:rsidRPr="00BB03AE" w:rsidRDefault="000A6C6F" w:rsidP="000A6C6F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B03AE">
              <w:rPr>
                <w:rFonts w:ascii="Comic Sans MS" w:hAnsi="Comic Sans MS"/>
                <w:sz w:val="18"/>
                <w:szCs w:val="18"/>
                <w:lang w:val="en-GB"/>
              </w:rPr>
              <w:t>2006</w:t>
            </w:r>
          </w:p>
        </w:tc>
        <w:tc>
          <w:tcPr>
            <w:tcW w:w="3939" w:type="dxa"/>
          </w:tcPr>
          <w:p w:rsidR="000A6C6F" w:rsidRPr="00BB03AE" w:rsidRDefault="00BA3B12" w:rsidP="000A6C6F">
            <w:pPr>
              <w:pStyle w:val="ListParagraph"/>
              <w:tabs>
                <w:tab w:val="left" w:pos="943"/>
              </w:tabs>
              <w:ind w:left="0"/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B03AE">
              <w:rPr>
                <w:rFonts w:ascii="Comic Sans MS" w:hAnsi="Comic Sans MS"/>
                <w:sz w:val="18"/>
                <w:szCs w:val="18"/>
                <w:lang w:val="en-GB"/>
              </w:rPr>
              <w:t>150</w:t>
            </w:r>
          </w:p>
        </w:tc>
      </w:tr>
      <w:tr w:rsidR="000A6C6F" w:rsidRPr="00BB03AE" w:rsidTr="00BB03AE">
        <w:tc>
          <w:tcPr>
            <w:tcW w:w="1733" w:type="dxa"/>
          </w:tcPr>
          <w:p w:rsidR="000A6C6F" w:rsidRPr="00BB03AE" w:rsidRDefault="000A6C6F" w:rsidP="00B26056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B03AE">
              <w:rPr>
                <w:rFonts w:ascii="Comic Sans MS" w:hAnsi="Comic Sans MS"/>
                <w:sz w:val="18"/>
                <w:szCs w:val="18"/>
                <w:lang w:val="en-GB"/>
              </w:rPr>
              <w:t>2011</w:t>
            </w:r>
          </w:p>
        </w:tc>
        <w:tc>
          <w:tcPr>
            <w:tcW w:w="3939" w:type="dxa"/>
          </w:tcPr>
          <w:p w:rsidR="000A6C6F" w:rsidRPr="00BB03AE" w:rsidRDefault="000A6C6F" w:rsidP="000A6C6F">
            <w:pPr>
              <w:pStyle w:val="ListParagraph"/>
              <w:tabs>
                <w:tab w:val="center" w:pos="1451"/>
              </w:tabs>
              <w:ind w:left="0"/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B03AE">
              <w:rPr>
                <w:rFonts w:ascii="Comic Sans MS" w:hAnsi="Comic Sans MS"/>
                <w:sz w:val="18"/>
                <w:szCs w:val="18"/>
                <w:lang w:val="en-GB"/>
              </w:rPr>
              <w:t>500</w:t>
            </w:r>
          </w:p>
        </w:tc>
      </w:tr>
    </w:tbl>
    <w:p w:rsidR="00BA3B12" w:rsidRPr="00BB03AE" w:rsidRDefault="00BA3B12" w:rsidP="00BB03AE">
      <w:pPr>
        <w:rPr>
          <w:rFonts w:ascii="Comic Sans MS" w:hAnsi="Comic Sans MS"/>
          <w:lang w:val="en-GB"/>
        </w:rPr>
      </w:pPr>
    </w:p>
    <w:p w:rsidR="00BA3B12" w:rsidRDefault="00BA3B12" w:rsidP="00B26056">
      <w:pPr>
        <w:pStyle w:val="ListParagraph"/>
        <w:ind w:left="360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Insert a </w:t>
      </w:r>
      <w:r w:rsidRPr="00BB03AE">
        <w:rPr>
          <w:rFonts w:ascii="Comic Sans MS" w:hAnsi="Comic Sans MS"/>
          <w:i/>
          <w:iCs/>
          <w:color w:val="FF0000"/>
          <w:u w:val="single"/>
          <w:lang w:val="en-GB"/>
        </w:rPr>
        <w:t xml:space="preserve">line </w:t>
      </w:r>
      <w:r w:rsidR="001B0E05" w:rsidRPr="00BB03AE">
        <w:rPr>
          <w:rFonts w:ascii="Comic Sans MS" w:hAnsi="Comic Sans MS"/>
          <w:i/>
          <w:iCs/>
          <w:color w:val="FF0000"/>
          <w:u w:val="single"/>
          <w:lang w:val="en-GB"/>
        </w:rPr>
        <w:t xml:space="preserve">with marks </w:t>
      </w:r>
      <w:r w:rsidRPr="00BB03AE">
        <w:rPr>
          <w:rFonts w:ascii="Comic Sans MS" w:hAnsi="Comic Sans MS"/>
          <w:i/>
          <w:iCs/>
          <w:color w:val="FF0000"/>
          <w:u w:val="single"/>
          <w:lang w:val="en-GB"/>
        </w:rPr>
        <w:t>chart</w:t>
      </w:r>
      <w:r>
        <w:rPr>
          <w:rFonts w:ascii="Comic Sans MS" w:hAnsi="Comic Sans MS"/>
          <w:lang w:val="en-GB"/>
        </w:rPr>
        <w:t xml:space="preserve"> </w:t>
      </w:r>
      <w:r w:rsidR="001B0E05">
        <w:rPr>
          <w:rFonts w:ascii="Comic Sans MS" w:hAnsi="Comic Sans MS"/>
          <w:lang w:val="en-GB"/>
        </w:rPr>
        <w:t xml:space="preserve">in this slide to illustrate the information represented in the above table. </w:t>
      </w:r>
    </w:p>
    <w:p w:rsidR="00BA3B12" w:rsidRPr="001B0E05" w:rsidRDefault="00BA3B12" w:rsidP="001B0E05">
      <w:pPr>
        <w:pStyle w:val="ListParagraph"/>
        <w:ind w:left="360"/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  <w:lang w:val="en-GB" w:eastAsia="en-GB"/>
        </w:rPr>
        <w:lastRenderedPageBreak/>
        <w:drawing>
          <wp:inline distT="0" distB="0" distL="0" distR="0">
            <wp:extent cx="3071879" cy="1920311"/>
            <wp:effectExtent l="19050" t="0" r="14221" b="3739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3B12" w:rsidRDefault="00BA3B12" w:rsidP="00BA3B12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Change the layout of slide 7 to </w:t>
      </w:r>
      <w:r w:rsidRPr="00BA3B12">
        <w:rPr>
          <w:rFonts w:ascii="Comic Sans MS" w:hAnsi="Comic Sans MS"/>
          <w:i/>
          <w:iCs/>
          <w:color w:val="FF0000"/>
          <w:u w:val="single"/>
          <w:lang w:val="en-GB"/>
        </w:rPr>
        <w:t>two contents</w:t>
      </w:r>
      <w:r>
        <w:rPr>
          <w:rFonts w:ascii="Comic Sans MS" w:hAnsi="Comic Sans MS"/>
          <w:lang w:val="en-GB"/>
        </w:rPr>
        <w:t xml:space="preserve">. </w:t>
      </w:r>
      <w:r w:rsidR="001B0E05">
        <w:rPr>
          <w:rFonts w:ascii="Comic Sans MS" w:hAnsi="Comic Sans MS"/>
          <w:lang w:val="en-GB"/>
        </w:rPr>
        <w:t xml:space="preserve"> Add “Number of students who </w:t>
      </w:r>
      <w:r w:rsidR="001B0E05" w:rsidRPr="000A6C6F">
        <w:rPr>
          <w:rFonts w:ascii="Comic Sans MS" w:hAnsi="Comic Sans MS"/>
          <w:lang w:val="en-GB"/>
        </w:rPr>
        <w:t>plagiarize</w:t>
      </w:r>
      <w:r w:rsidR="001B0E05">
        <w:rPr>
          <w:rFonts w:ascii="Comic Sans MS" w:hAnsi="Comic Sans MS"/>
          <w:lang w:val="en-GB"/>
        </w:rPr>
        <w:t xml:space="preserve"> in UQU in three months” as a title, and i</w:t>
      </w:r>
      <w:r>
        <w:rPr>
          <w:rFonts w:ascii="Comic Sans MS" w:hAnsi="Comic Sans MS"/>
          <w:lang w:val="en-GB"/>
        </w:rPr>
        <w:t xml:space="preserve">n the right content placeholder place the table, whereas in the left place the chart. </w:t>
      </w:r>
    </w:p>
    <w:p w:rsidR="00B26056" w:rsidRDefault="000A6C6F" w:rsidP="00BA3B12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BA3B12">
        <w:rPr>
          <w:rFonts w:ascii="Comic Sans MS" w:hAnsi="Comic Sans MS"/>
          <w:lang w:val="en-GB"/>
        </w:rPr>
        <w:t xml:space="preserve">Switch the view of the slides to </w:t>
      </w:r>
      <w:r w:rsidRPr="00BA3B12">
        <w:rPr>
          <w:rFonts w:ascii="Comic Sans MS" w:hAnsi="Comic Sans MS"/>
          <w:i/>
          <w:iCs/>
          <w:color w:val="FF0000"/>
          <w:u w:val="single"/>
          <w:lang w:val="en-GB"/>
        </w:rPr>
        <w:t>Slide Sorted view</w:t>
      </w:r>
      <w:r w:rsidRPr="00BA3B12">
        <w:rPr>
          <w:rFonts w:ascii="Comic Sans MS" w:hAnsi="Comic Sans MS"/>
          <w:lang w:val="en-GB"/>
        </w:rPr>
        <w:t xml:space="preserve">. </w:t>
      </w:r>
    </w:p>
    <w:p w:rsidR="00BA3B12" w:rsidRPr="00BA3B12" w:rsidRDefault="00BA3B12" w:rsidP="00BA3B12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Add a transition effect of your choice to all slides. </w:t>
      </w:r>
    </w:p>
    <w:p w:rsidR="00DA1C9F" w:rsidRDefault="00E879F4" w:rsidP="00E15494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Add</w:t>
      </w:r>
      <w:r w:rsidR="00DA1C9F">
        <w:rPr>
          <w:rFonts w:ascii="Comic Sans MS" w:hAnsi="Comic Sans MS"/>
          <w:lang w:val="en-GB"/>
        </w:rPr>
        <w:t xml:space="preserve"> a </w:t>
      </w:r>
      <w:r w:rsidR="00DA1C9F" w:rsidRPr="00D95F18">
        <w:rPr>
          <w:rFonts w:ascii="Comic Sans MS" w:hAnsi="Comic Sans MS"/>
          <w:lang w:val="en-GB"/>
        </w:rPr>
        <w:t xml:space="preserve">WordArt </w:t>
      </w:r>
      <w:r w:rsidRPr="00D95F18">
        <w:rPr>
          <w:rFonts w:ascii="Comic Sans MS" w:hAnsi="Comic Sans MS"/>
          <w:lang w:val="en-GB"/>
        </w:rPr>
        <w:t>on slide</w:t>
      </w:r>
      <w:r w:rsidR="00D95F18">
        <w:rPr>
          <w:rFonts w:ascii="Comic Sans MS" w:hAnsi="Comic Sans MS"/>
          <w:lang w:val="en-GB"/>
        </w:rPr>
        <w:t xml:space="preserve"> 4 </w:t>
      </w:r>
      <w:r w:rsidR="00E15494">
        <w:rPr>
          <w:rFonts w:ascii="Comic Sans MS" w:hAnsi="Comic Sans MS"/>
          <w:lang w:val="en-GB"/>
        </w:rPr>
        <w:t>with the text “</w:t>
      </w:r>
      <w:r w:rsidR="00E15494" w:rsidRPr="00B26056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Do not do it</w:t>
      </w:r>
      <w:r w:rsidR="00E15494">
        <w:rPr>
          <w:rFonts w:ascii="Comic Sans MS" w:hAnsi="Comic Sans MS"/>
          <w:lang w:val="en-GB"/>
        </w:rPr>
        <w:t xml:space="preserve">”, </w:t>
      </w:r>
      <w:r>
        <w:rPr>
          <w:rFonts w:ascii="Comic Sans MS" w:hAnsi="Comic Sans MS"/>
          <w:lang w:val="en-GB"/>
        </w:rPr>
        <w:t>and set the</w:t>
      </w:r>
      <w:r w:rsidR="00DA1C9F">
        <w:rPr>
          <w:rFonts w:ascii="Comic Sans MS" w:hAnsi="Comic Sans MS"/>
          <w:lang w:val="en-GB"/>
        </w:rPr>
        <w:t xml:space="preserve"> style</w:t>
      </w:r>
      <w:r>
        <w:rPr>
          <w:rFonts w:ascii="Comic Sans MS" w:hAnsi="Comic Sans MS"/>
          <w:lang w:val="en-GB"/>
        </w:rPr>
        <w:t xml:space="preserve"> and the shape</w:t>
      </w:r>
      <w:r w:rsidR="00E15494">
        <w:rPr>
          <w:rFonts w:ascii="Comic Sans MS" w:hAnsi="Comic Sans MS"/>
          <w:lang w:val="en-GB"/>
        </w:rPr>
        <w:t xml:space="preserve"> style</w:t>
      </w:r>
      <w:r w:rsidR="00DA1C9F">
        <w:rPr>
          <w:rFonts w:ascii="Comic Sans MS" w:hAnsi="Comic Sans MS"/>
          <w:lang w:val="en-GB"/>
        </w:rPr>
        <w:t xml:space="preserve"> of your choice</w:t>
      </w:r>
      <w:r w:rsidR="00E15494">
        <w:rPr>
          <w:rFonts w:ascii="Comic Sans MS" w:hAnsi="Comic Sans MS"/>
          <w:lang w:val="en-GB"/>
        </w:rPr>
        <w:t>,</w:t>
      </w:r>
      <w:r w:rsidR="00DA1C9F">
        <w:rPr>
          <w:rFonts w:ascii="Comic Sans MS" w:hAnsi="Comic Sans MS"/>
          <w:lang w:val="en-GB"/>
        </w:rPr>
        <w:t xml:space="preserve"> size and position the shape appropriately on the slide. </w:t>
      </w:r>
    </w:p>
    <w:p w:rsidR="00F5406C" w:rsidRDefault="00F5406C" w:rsidP="00E15494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Apply a custom animation and sound of your choice to the WordArt as well as the circle shape in slide </w:t>
      </w:r>
      <w:r w:rsidR="001B0E05">
        <w:rPr>
          <w:rFonts w:ascii="Comic Sans MS" w:hAnsi="Comic Sans MS"/>
          <w:lang w:val="en-GB"/>
        </w:rPr>
        <w:t xml:space="preserve">4. </w:t>
      </w:r>
      <w:r>
        <w:rPr>
          <w:rFonts w:ascii="Comic Sans MS" w:hAnsi="Comic Sans MS"/>
          <w:lang w:val="en-GB"/>
        </w:rPr>
        <w:t xml:space="preserve"> </w:t>
      </w:r>
    </w:p>
    <w:p w:rsidR="001B0E05" w:rsidRDefault="001B0E05" w:rsidP="00E15494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Add a footer </w:t>
      </w:r>
      <w:r w:rsidR="001B7A21">
        <w:rPr>
          <w:rFonts w:ascii="Comic Sans MS" w:hAnsi="Comic Sans MS"/>
          <w:lang w:val="en-GB"/>
        </w:rPr>
        <w:t>Which include your name and group number</w:t>
      </w:r>
      <w:r w:rsidR="00BB03AE">
        <w:rPr>
          <w:rFonts w:ascii="Comic Sans MS" w:hAnsi="Comic Sans MS"/>
          <w:lang w:val="en-GB"/>
        </w:rPr>
        <w:t>.</w:t>
      </w:r>
    </w:p>
    <w:p w:rsidR="00E879F4" w:rsidRDefault="00E879F4" w:rsidP="00DA1C9F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Add the following hyperlink</w:t>
      </w:r>
      <w:r w:rsidR="001B7A21">
        <w:rPr>
          <w:rFonts w:ascii="Comic Sans MS" w:hAnsi="Comic Sans MS"/>
          <w:lang w:val="en-GB"/>
        </w:rPr>
        <w:t>s</w:t>
      </w:r>
      <w:r>
        <w:rPr>
          <w:rFonts w:ascii="Comic Sans MS" w:hAnsi="Comic Sans MS"/>
          <w:lang w:val="en-GB"/>
        </w:rPr>
        <w:t xml:space="preserve"> to the slide2. </w:t>
      </w:r>
    </w:p>
    <w:p w:rsidR="00E879F4" w:rsidRDefault="00E879F4" w:rsidP="00E879F4">
      <w:pPr>
        <w:ind w:left="2160"/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  <w:r>
        <w:rPr>
          <w:rFonts w:ascii="Comic Sans MS" w:hAnsi="Comic Sans MS"/>
          <w:lang w:val="en-GB"/>
        </w:rPr>
        <w:t xml:space="preserve">From </w:t>
      </w:r>
      <w:r w:rsidRPr="00EE104D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What is plagiarism ?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 </w:t>
      </w:r>
      <w:r w:rsidRPr="00E879F4">
        <w:rPr>
          <w:rFonts w:ascii="Comic Sans MS" w:hAnsi="Comic Sans MS"/>
          <w:lang w:val="en-GB"/>
        </w:rPr>
        <w:t>to slide 3</w:t>
      </w:r>
    </w:p>
    <w:p w:rsidR="00E879F4" w:rsidRDefault="00E879F4" w:rsidP="00E879F4">
      <w:pPr>
        <w:ind w:left="2160"/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  <w:r w:rsidRPr="00E879F4">
        <w:rPr>
          <w:rFonts w:ascii="Comic Sans MS" w:hAnsi="Comic Sans MS"/>
          <w:lang w:val="en-GB"/>
        </w:rPr>
        <w:t>From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  </w:t>
      </w:r>
      <w:r w:rsidRPr="00EE104D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Why it is wrong ?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</w:t>
      </w:r>
      <w:r w:rsidRPr="00E879F4">
        <w:rPr>
          <w:rFonts w:ascii="Comic Sans MS" w:hAnsi="Comic Sans MS"/>
          <w:lang w:val="en-GB"/>
        </w:rPr>
        <w:t>to slide 4</w:t>
      </w:r>
    </w:p>
    <w:p w:rsidR="00E879F4" w:rsidRDefault="00E879F4" w:rsidP="00E879F4">
      <w:pPr>
        <w:ind w:left="2160"/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  <w:r w:rsidRPr="00E879F4">
        <w:rPr>
          <w:rFonts w:ascii="Comic Sans MS" w:hAnsi="Comic Sans MS"/>
          <w:lang w:val="en-GB"/>
        </w:rPr>
        <w:t>From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  </w:t>
      </w:r>
      <w:r w:rsidRPr="00EE104D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Why do student plagiarize? 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</w:t>
      </w:r>
      <w:r w:rsidRPr="00E879F4">
        <w:rPr>
          <w:rFonts w:ascii="Comic Sans MS" w:hAnsi="Comic Sans MS"/>
          <w:lang w:val="en-GB"/>
        </w:rPr>
        <w:t>to slide 5</w:t>
      </w:r>
    </w:p>
    <w:p w:rsidR="00E879F4" w:rsidRDefault="00E879F4" w:rsidP="00E879F4">
      <w:pPr>
        <w:ind w:left="2160"/>
        <w:rPr>
          <w:rFonts w:ascii="Comic Sans MS" w:hAnsi="Comic Sans MS"/>
          <w:lang w:val="en-GB"/>
        </w:rPr>
      </w:pPr>
      <w:r w:rsidRPr="00E879F4">
        <w:rPr>
          <w:rFonts w:ascii="Comic Sans MS" w:hAnsi="Comic Sans MS"/>
          <w:lang w:val="en-GB"/>
        </w:rPr>
        <w:t>From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  </w:t>
      </w:r>
      <w:r w:rsidRPr="00EE104D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How to avoid plagiarism?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</w:t>
      </w:r>
      <w:r w:rsidRPr="00E879F4">
        <w:rPr>
          <w:rFonts w:ascii="Comic Sans MS" w:hAnsi="Comic Sans MS"/>
          <w:lang w:val="en-GB"/>
        </w:rPr>
        <w:t>to slide 6</w:t>
      </w:r>
    </w:p>
    <w:p w:rsidR="001B7A21" w:rsidRPr="00B26056" w:rsidRDefault="001B7A21" w:rsidP="001B7A21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Inert a new slide, </w:t>
      </w:r>
      <w:r w:rsidRPr="00B26056">
        <w:rPr>
          <w:rFonts w:ascii="Comic Sans MS" w:hAnsi="Comic Sans MS"/>
          <w:lang w:val="en-GB"/>
        </w:rPr>
        <w:t>and set i</w:t>
      </w:r>
      <w:r>
        <w:rPr>
          <w:rFonts w:ascii="Comic Sans MS" w:hAnsi="Comic Sans MS"/>
          <w:lang w:val="en-GB"/>
        </w:rPr>
        <w:t xml:space="preserve">ts layout to </w:t>
      </w:r>
      <w:r w:rsidRPr="00802CBC">
        <w:rPr>
          <w:rFonts w:ascii="Comic Sans MS" w:hAnsi="Comic Sans MS"/>
          <w:i/>
          <w:iCs/>
          <w:color w:val="FF0000"/>
          <w:u w:val="single"/>
          <w:lang w:val="en-GB"/>
        </w:rPr>
        <w:t>Title and content</w:t>
      </w:r>
      <w:r w:rsidRPr="00B26056">
        <w:rPr>
          <w:rFonts w:ascii="Comic Sans MS" w:hAnsi="Comic Sans MS"/>
          <w:lang w:val="en-GB"/>
        </w:rPr>
        <w:t xml:space="preserve"> </w:t>
      </w:r>
      <w:r>
        <w:rPr>
          <w:rFonts w:ascii="Comic Sans MS" w:hAnsi="Comic Sans MS"/>
          <w:lang w:val="en-GB"/>
        </w:rPr>
        <w:t xml:space="preserve"> </w:t>
      </w:r>
      <w:r w:rsidRPr="00B26056">
        <w:rPr>
          <w:rFonts w:ascii="Comic Sans MS" w:hAnsi="Comic Sans MS"/>
          <w:lang w:val="en-GB"/>
        </w:rPr>
        <w:t>and add “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Reference</w:t>
      </w:r>
      <w:r w:rsidRPr="00B26056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“ </w:t>
      </w:r>
      <w:r w:rsidRPr="00B26056">
        <w:rPr>
          <w:rFonts w:ascii="Comic Sans MS" w:hAnsi="Comic Sans MS"/>
          <w:lang w:val="en-GB"/>
        </w:rPr>
        <w:t>as a title.</w:t>
      </w:r>
      <w:r w:rsidRPr="00B26056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</w:t>
      </w:r>
    </w:p>
    <w:p w:rsidR="001B7A21" w:rsidRDefault="001B7A21" w:rsidP="001B7A21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  <w:lang w:val="en-GB" w:eastAsia="en-GB"/>
        </w:rPr>
        <w:pict>
          <v:shape id="_x0000_s1030" type="#_x0000_t202" style="position:absolute;left:0;text-align:left;margin-left:-28.25pt;margin-top:17.4pt;width:504.85pt;height:22.3pt;z-index:251659776;mso-width-relative:margin;mso-height-relative:margin">
            <v:textbox style="mso-next-textbox:#_x0000_s1030">
              <w:txbxContent>
                <w:p w:rsidR="001B7A21" w:rsidRPr="00BB03AE" w:rsidRDefault="001B7A21" w:rsidP="00BB03AE">
                  <w:pPr>
                    <w:rPr>
                      <w:rFonts w:ascii="Comic Sans MS" w:hAnsi="Comic Sans MS"/>
                      <w:lang w:val="en-GB"/>
                    </w:rPr>
                  </w:pPr>
                  <w:r w:rsidRP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 The </w:t>
                  </w:r>
                  <w:hyperlink r:id="rId10" w:history="1">
                    <w:r w:rsidRPr="00BB03AE">
                      <w:rPr>
                        <w:rFonts w:asciiTheme="majorBidi" w:hAnsiTheme="majorBidi" w:cstheme="majorBidi"/>
                        <w:color w:val="548DD4" w:themeColor="text2" w:themeTint="99"/>
                        <w:sz w:val="18"/>
                        <w:szCs w:val="18"/>
                        <w:lang w:val="en-GB"/>
                      </w:rPr>
                      <w:t>Writing</w:t>
                    </w:r>
                  </w:hyperlink>
                  <w:r w:rsidRP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 Centre</w:t>
                  </w:r>
                  <w:r w:rsid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 </w:t>
                  </w:r>
                  <w:r w:rsidRP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 </w:t>
                  </w:r>
                  <w:r w:rsid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(</w:t>
                  </w:r>
                  <w:r w:rsidRP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2011</w:t>
                  </w:r>
                  <w:r w:rsid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)</w:t>
                  </w:r>
                  <w:r w:rsidRP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.</w:t>
                  </w:r>
                  <w:r w:rsidRPr="00BB03AE">
                    <w:rPr>
                      <w:lang/>
                    </w:rPr>
                    <w:t xml:space="preserve"> </w:t>
                  </w:r>
                  <w:r w:rsidRPr="00BB03AE">
                    <w:rPr>
                      <w:rFonts w:asciiTheme="majorBidi" w:hAnsiTheme="majorBidi" w:cstheme="majorBidi"/>
                      <w:i/>
                      <w:iCs/>
                      <w:color w:val="548DD4" w:themeColor="text2" w:themeTint="99"/>
                      <w:sz w:val="18"/>
                      <w:szCs w:val="18"/>
                      <w:lang w:val="en-GB"/>
                    </w:rPr>
                    <w:t>How to avoid plagiarism</w:t>
                  </w:r>
                  <w:r w:rsidRP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.</w:t>
                  </w:r>
                  <w:r w:rsid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 xml:space="preserve"> </w:t>
                  </w:r>
                  <w:hyperlink r:id="rId11" w:history="1">
                    <w:r w:rsidRPr="00BB03AE">
                      <w:rPr>
                        <w:rFonts w:asciiTheme="majorBidi" w:hAnsiTheme="majorBidi" w:cstheme="majorBidi"/>
                        <w:color w:val="548DD4" w:themeColor="text2" w:themeTint="99"/>
                        <w:sz w:val="18"/>
                        <w:szCs w:val="18"/>
                        <w:lang w:val="en-GB"/>
                      </w:rPr>
                      <w:t>http://writing.wisc.edu/Handbook/QPA_plagiarism.html</w:t>
                    </w:r>
                  </w:hyperlink>
                  <w:r w:rsidRPr="00BB03AE"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  <w:t>. Retrieved:8 Dec 2011</w:t>
                  </w:r>
                </w:p>
                <w:p w:rsidR="001B7A21" w:rsidRPr="001B7A21" w:rsidRDefault="001B7A21" w:rsidP="001B7A21">
                  <w:pPr>
                    <w:pStyle w:val="ListParagraph"/>
                    <w:ind w:left="1440"/>
                    <w:rPr>
                      <w:rFonts w:asciiTheme="majorBidi" w:hAnsiTheme="majorBidi" w:cstheme="majorBidi"/>
                      <w:color w:val="548DD4" w:themeColor="text2" w:themeTint="99"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lang w:val="en-GB"/>
        </w:rPr>
        <w:t>In the content placeholder add the following.</w:t>
      </w:r>
    </w:p>
    <w:p w:rsidR="001B7A21" w:rsidRPr="001B7A21" w:rsidRDefault="001B7A21" w:rsidP="001B7A21">
      <w:pPr>
        <w:rPr>
          <w:rFonts w:ascii="Comic Sans MS" w:hAnsi="Comic Sans MS"/>
          <w:lang w:val="en-GB"/>
        </w:rPr>
      </w:pPr>
    </w:p>
    <w:p w:rsidR="00B26056" w:rsidRPr="001B0E05" w:rsidRDefault="00BB03AE" w:rsidP="001B0E05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Adjust </w:t>
      </w:r>
      <w:r w:rsidR="00B26056">
        <w:rPr>
          <w:rFonts w:ascii="Comic Sans MS" w:hAnsi="Comic Sans MS"/>
          <w:lang w:val="en-GB"/>
        </w:rPr>
        <w:t>the text in the slides as needed.</w:t>
      </w:r>
    </w:p>
    <w:p w:rsidR="00E879F4" w:rsidRPr="001B0E05" w:rsidRDefault="00E879F4" w:rsidP="00E879F4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1B0E05">
        <w:rPr>
          <w:rFonts w:ascii="Comic Sans MS" w:hAnsi="Comic Sans MS"/>
          <w:lang w:val="en-GB"/>
        </w:rPr>
        <w:lastRenderedPageBreak/>
        <w:t>Run the presentation  to review the slides and test the h</w:t>
      </w:r>
      <w:r w:rsidR="00D95F18" w:rsidRPr="001B0E05">
        <w:rPr>
          <w:rFonts w:ascii="Comic Sans MS" w:hAnsi="Comic Sans MS"/>
          <w:lang w:val="en-GB"/>
        </w:rPr>
        <w:t>y</w:t>
      </w:r>
      <w:r w:rsidRPr="001B0E05">
        <w:rPr>
          <w:rFonts w:ascii="Comic Sans MS" w:hAnsi="Comic Sans MS"/>
          <w:lang w:val="en-GB"/>
        </w:rPr>
        <w:t>perlinks.</w:t>
      </w:r>
    </w:p>
    <w:p w:rsidR="00185F57" w:rsidRPr="00BB03AE" w:rsidRDefault="00E879F4" w:rsidP="00BB03AE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1B0E05">
        <w:rPr>
          <w:rFonts w:ascii="Comic Sans MS" w:hAnsi="Comic Sans MS"/>
          <w:lang w:val="en-GB"/>
        </w:rPr>
        <w:t xml:space="preserve">Save the presentation as slide show. </w:t>
      </w:r>
    </w:p>
    <w:sectPr w:rsidR="00185F57" w:rsidRPr="00BB03AE" w:rsidSect="00B26056">
      <w:pgSz w:w="11906" w:h="16838"/>
      <w:pgMar w:top="1440" w:right="1440" w:bottom="1440" w:left="1440" w:header="708" w:footer="708" w:gutter="0"/>
      <w:pgBorders w:offsetFrom="page">
        <w:top w:val="weavingStrips" w:sz="14" w:space="24" w:color="7030A0"/>
        <w:left w:val="weavingStrips" w:sz="14" w:space="24" w:color="7030A0"/>
        <w:bottom w:val="weavingStrips" w:sz="14" w:space="24" w:color="7030A0"/>
        <w:right w:val="weavingStrips" w:sz="1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6A5232"/>
    <w:multiLevelType w:val="hybridMultilevel"/>
    <w:tmpl w:val="3690A73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67A4A82"/>
    <w:multiLevelType w:val="hybridMultilevel"/>
    <w:tmpl w:val="F2D6B394"/>
    <w:lvl w:ilvl="0" w:tplc="3EA4A02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F1684"/>
    <w:multiLevelType w:val="hybridMultilevel"/>
    <w:tmpl w:val="DAA81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C1128"/>
    <w:multiLevelType w:val="multilevel"/>
    <w:tmpl w:val="73504FDC"/>
    <w:lvl w:ilvl="0">
      <w:start w:val="1"/>
      <w:numFmt w:val="decimal"/>
      <w:lvlText w:val="Chapter 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4B433D2"/>
    <w:multiLevelType w:val="hybridMultilevel"/>
    <w:tmpl w:val="0FB87E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25" w:hanging="360"/>
      </w:pPr>
    </w:lvl>
    <w:lvl w:ilvl="2" w:tplc="0809001B" w:tentative="1">
      <w:start w:val="1"/>
      <w:numFmt w:val="lowerRoman"/>
      <w:lvlText w:val="%3."/>
      <w:lvlJc w:val="right"/>
      <w:pPr>
        <w:ind w:left="1745" w:hanging="180"/>
      </w:pPr>
    </w:lvl>
    <w:lvl w:ilvl="3" w:tplc="0809000F" w:tentative="1">
      <w:start w:val="1"/>
      <w:numFmt w:val="decimal"/>
      <w:lvlText w:val="%4."/>
      <w:lvlJc w:val="left"/>
      <w:pPr>
        <w:ind w:left="2465" w:hanging="360"/>
      </w:pPr>
    </w:lvl>
    <w:lvl w:ilvl="4" w:tplc="08090019" w:tentative="1">
      <w:start w:val="1"/>
      <w:numFmt w:val="lowerLetter"/>
      <w:lvlText w:val="%5."/>
      <w:lvlJc w:val="left"/>
      <w:pPr>
        <w:ind w:left="3185" w:hanging="360"/>
      </w:pPr>
    </w:lvl>
    <w:lvl w:ilvl="5" w:tplc="0809001B" w:tentative="1">
      <w:start w:val="1"/>
      <w:numFmt w:val="lowerRoman"/>
      <w:lvlText w:val="%6."/>
      <w:lvlJc w:val="right"/>
      <w:pPr>
        <w:ind w:left="3905" w:hanging="180"/>
      </w:pPr>
    </w:lvl>
    <w:lvl w:ilvl="6" w:tplc="0809000F" w:tentative="1">
      <w:start w:val="1"/>
      <w:numFmt w:val="decimal"/>
      <w:lvlText w:val="%7."/>
      <w:lvlJc w:val="left"/>
      <w:pPr>
        <w:ind w:left="4625" w:hanging="360"/>
      </w:pPr>
    </w:lvl>
    <w:lvl w:ilvl="7" w:tplc="08090019" w:tentative="1">
      <w:start w:val="1"/>
      <w:numFmt w:val="lowerLetter"/>
      <w:lvlText w:val="%8."/>
      <w:lvlJc w:val="left"/>
      <w:pPr>
        <w:ind w:left="5345" w:hanging="360"/>
      </w:pPr>
    </w:lvl>
    <w:lvl w:ilvl="8" w:tplc="080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6">
    <w:nsid w:val="57702FEC"/>
    <w:multiLevelType w:val="hybridMultilevel"/>
    <w:tmpl w:val="77CEAB4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DD012A"/>
    <w:multiLevelType w:val="hybridMultilevel"/>
    <w:tmpl w:val="C6E25AFE"/>
    <w:lvl w:ilvl="0" w:tplc="5E4031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6209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5EAF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20E6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E84F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ECD8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22E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FABE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AA18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8831B64"/>
    <w:multiLevelType w:val="hybridMultilevel"/>
    <w:tmpl w:val="1D2CA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2"/>
  </w:num>
  <w:num w:numId="16">
    <w:abstractNumId w:val="5"/>
  </w:num>
  <w:num w:numId="17">
    <w:abstractNumId w:val="6"/>
  </w:num>
  <w:num w:numId="18">
    <w:abstractNumId w:val="1"/>
  </w:num>
  <w:num w:numId="19">
    <w:abstractNumId w:val="7"/>
  </w:num>
  <w:num w:numId="20">
    <w:abstractNumId w:val="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261CD0"/>
    <w:rsid w:val="00011372"/>
    <w:rsid w:val="000A6C6F"/>
    <w:rsid w:val="000B0028"/>
    <w:rsid w:val="0011239C"/>
    <w:rsid w:val="00185F57"/>
    <w:rsid w:val="001B0E05"/>
    <w:rsid w:val="001B7A21"/>
    <w:rsid w:val="001D22E4"/>
    <w:rsid w:val="00261CD0"/>
    <w:rsid w:val="002C3CAE"/>
    <w:rsid w:val="002C46D2"/>
    <w:rsid w:val="003612AC"/>
    <w:rsid w:val="003921F5"/>
    <w:rsid w:val="004B39F7"/>
    <w:rsid w:val="006B7A7B"/>
    <w:rsid w:val="00725FA2"/>
    <w:rsid w:val="008216F0"/>
    <w:rsid w:val="00A2624D"/>
    <w:rsid w:val="00A601D6"/>
    <w:rsid w:val="00B26056"/>
    <w:rsid w:val="00BA3B12"/>
    <w:rsid w:val="00BB03AE"/>
    <w:rsid w:val="00BD65DE"/>
    <w:rsid w:val="00C92CDD"/>
    <w:rsid w:val="00D05B69"/>
    <w:rsid w:val="00D12D27"/>
    <w:rsid w:val="00D30A2B"/>
    <w:rsid w:val="00D35041"/>
    <w:rsid w:val="00D94858"/>
    <w:rsid w:val="00D95F18"/>
    <w:rsid w:val="00DA1C9F"/>
    <w:rsid w:val="00E15494"/>
    <w:rsid w:val="00E879F4"/>
    <w:rsid w:val="00F5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C92CDD"/>
    <w:pPr>
      <w:spacing w:line="36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Subtitle"/>
    <w:next w:val="Normal"/>
    <w:link w:val="Heading1Char"/>
    <w:locked/>
    <w:rsid w:val="00D12D27"/>
    <w:pPr>
      <w:keepNext/>
      <w:spacing w:before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Subtitle"/>
    <w:next w:val="Normal"/>
    <w:link w:val="Heading2Char"/>
    <w:semiHidden/>
    <w:unhideWhenUsed/>
    <w:qFormat/>
    <w:locked/>
    <w:rsid w:val="00D12D27"/>
    <w:pPr>
      <w:keepNext/>
      <w:spacing w:before="240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92C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D12D2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D12D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12D2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12D27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12D27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12D2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2D2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921F5"/>
  </w:style>
  <w:style w:type="character" w:customStyle="1" w:styleId="BodyTextChar">
    <w:name w:val="Body Text Char"/>
    <w:basedOn w:val="DefaultParagraphFont"/>
    <w:link w:val="BodyText"/>
    <w:uiPriority w:val="99"/>
    <w:semiHidden/>
    <w:rsid w:val="003921F5"/>
    <w:rPr>
      <w:rFonts w:eastAsia="Times"/>
      <w:kern w:val="1"/>
      <w:sz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D12D27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92CD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locked/>
    <w:rsid w:val="00D12D2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C92CDD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92CDD"/>
    <w:rPr>
      <w:rFonts w:ascii="Cambria" w:eastAsiaTheme="majorEastAsia" w:hAnsi="Cambria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C92CDD"/>
    <w:pPr>
      <w:spacing w:after="60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C92CDD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92CDD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D12D27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D12D27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D12D27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D12D27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D12D27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D12D27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12D27"/>
    <w:pPr>
      <w:ind w:left="720"/>
    </w:pPr>
  </w:style>
  <w:style w:type="character" w:styleId="Emphasis">
    <w:name w:val="Emphasis"/>
    <w:basedOn w:val="DefaultParagraphFont"/>
    <w:uiPriority w:val="20"/>
    <w:qFormat/>
    <w:rsid w:val="00C92CDD"/>
    <w:rPr>
      <w:b/>
      <w:bCs/>
      <w:i w:val="0"/>
      <w:iCs w:val="0"/>
    </w:rPr>
  </w:style>
  <w:style w:type="paragraph" w:customStyle="1" w:styleId="Heading11">
    <w:name w:val="Heading 11"/>
    <w:next w:val="Normal"/>
    <w:qFormat/>
    <w:rsid w:val="00C92CDD"/>
    <w:pPr>
      <w:keepNext/>
      <w:spacing w:line="360" w:lineRule="auto"/>
      <w:outlineLvl w:val="0"/>
    </w:pPr>
    <w:rPr>
      <w:rFonts w:asciiTheme="majorHAnsi" w:eastAsia="ヒラギノ角ゴ Pro W3" w:hAnsiTheme="majorHAnsi" w:cstheme="majorBidi"/>
      <w:b/>
      <w:color w:val="000000"/>
      <w:sz w:val="36"/>
    </w:rPr>
  </w:style>
  <w:style w:type="table" w:styleId="TableGrid">
    <w:name w:val="Table Grid"/>
    <w:basedOn w:val="TableNormal"/>
    <w:uiPriority w:val="59"/>
    <w:rsid w:val="000A6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6F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612AC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riting.wisc.edu/Handbook/QPA_plagiarism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riting.wisc.edu/Handbook/QPA_plagiarism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riting.wisc.edu/Handbook/QPA_plagiarism.html" TargetMode="External"/><Relationship Id="rId11" Type="http://schemas.openxmlformats.org/officeDocument/2006/relationships/hyperlink" Target="http://writing.wisc.edu/Handbook/QPA_plagiarism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riting.wisc.edu/Handbook/QPA_plagiarism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>
        <c:manualLayout>
          <c:layoutTarget val="inner"/>
          <c:xMode val="edge"/>
          <c:yMode val="edge"/>
          <c:x val="9.1890401221905046E-2"/>
          <c:y val="7.3478648762449486E-2"/>
          <c:w val="0.82411091061855013"/>
          <c:h val="0.76072460384626639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students who plagiarize in UQU</c:v>
                </c:pt>
              </c:strCache>
            </c:strRef>
          </c:tx>
          <c:cat>
            <c:numRef>
              <c:f>Sheet1!$A$2:$A$4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2006</c:v>
                </c:pt>
                <c:pt idx="2">
                  <c:v>2011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150</c:v>
                </c:pt>
                <c:pt idx="2">
                  <c:v>500</c:v>
                </c:pt>
              </c:numCache>
            </c:numRef>
          </c:val>
        </c:ser>
        <c:marker val="1"/>
        <c:axId val="113208704"/>
        <c:axId val="113243648"/>
      </c:lineChart>
      <c:catAx>
        <c:axId val="113208704"/>
        <c:scaling>
          <c:orientation val="minMax"/>
        </c:scaling>
        <c:axPos val="b"/>
        <c:numFmt formatCode="General" sourceLinked="1"/>
        <c:tickLblPos val="nextTo"/>
        <c:crossAx val="113243648"/>
        <c:crosses val="autoZero"/>
        <c:auto val="1"/>
        <c:lblAlgn val="ctr"/>
        <c:lblOffset val="100"/>
      </c:catAx>
      <c:valAx>
        <c:axId val="113243648"/>
        <c:scaling>
          <c:orientation val="minMax"/>
        </c:scaling>
        <c:axPos val="l"/>
        <c:majorGridlines/>
        <c:numFmt formatCode="General" sourceLinked="1"/>
        <c:tickLblPos val="nextTo"/>
        <c:crossAx val="11320870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D84B-4815-4960-8BE1-34B4EA6A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Lapop</dc:creator>
  <cp:lastModifiedBy>My Lapop</cp:lastModifiedBy>
  <cp:revision>4</cp:revision>
  <dcterms:created xsi:type="dcterms:W3CDTF">2011-12-02T15:06:00Z</dcterms:created>
  <dcterms:modified xsi:type="dcterms:W3CDTF">2011-12-11T07:16:00Z</dcterms:modified>
</cp:coreProperties>
</file>